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D1A" w:rsidRPr="004B210B" w:rsidRDefault="000F6285" w:rsidP="000F6285">
      <w:pPr>
        <w:spacing w:after="0" w:line="240" w:lineRule="auto"/>
        <w:jc w:val="center"/>
        <w:rPr>
          <w:sz w:val="96"/>
          <w:szCs w:val="96"/>
        </w:rPr>
      </w:pPr>
      <w:bookmarkStart w:id="0" w:name="_GoBack"/>
      <w:bookmarkEnd w:id="0"/>
      <w:r w:rsidRPr="004B210B">
        <w:rPr>
          <w:sz w:val="96"/>
          <w:szCs w:val="96"/>
        </w:rPr>
        <w:t>P</w:t>
      </w:r>
      <w:r w:rsidR="009D3D1A" w:rsidRPr="004B210B">
        <w:rPr>
          <w:sz w:val="96"/>
          <w:szCs w:val="96"/>
        </w:rPr>
        <w:t>ETE CATER BIG BAND</w:t>
      </w:r>
    </w:p>
    <w:p w:rsidR="004B210B" w:rsidRPr="004B210B" w:rsidRDefault="004B210B" w:rsidP="000F62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4B210B">
        <w:rPr>
          <w:sz w:val="28"/>
          <w:szCs w:val="28"/>
        </w:rPr>
        <w:t>Featuring music made famous by Buddy Rich</w:t>
      </w:r>
      <w:r>
        <w:rPr>
          <w:sz w:val="28"/>
          <w:szCs w:val="28"/>
        </w:rPr>
        <w:t>)</w:t>
      </w:r>
    </w:p>
    <w:p w:rsidR="009D3D1A" w:rsidRPr="004B210B" w:rsidRDefault="009D3D1A" w:rsidP="000F6285">
      <w:pPr>
        <w:spacing w:after="0" w:line="240" w:lineRule="auto"/>
        <w:jc w:val="center"/>
        <w:rPr>
          <w:b/>
          <w:sz w:val="32"/>
          <w:szCs w:val="32"/>
        </w:rPr>
      </w:pPr>
      <w:r w:rsidRPr="004B210B">
        <w:rPr>
          <w:b/>
          <w:sz w:val="32"/>
          <w:szCs w:val="32"/>
        </w:rPr>
        <w:t xml:space="preserve">Frant is delighted to welcome the UK’s greatest drummer </w:t>
      </w:r>
      <w:r w:rsidR="000F6285" w:rsidRPr="004B210B">
        <w:rPr>
          <w:b/>
          <w:sz w:val="32"/>
          <w:szCs w:val="32"/>
        </w:rPr>
        <w:t>with</w:t>
      </w:r>
      <w:r w:rsidRPr="004B210B">
        <w:rPr>
          <w:b/>
          <w:sz w:val="32"/>
          <w:szCs w:val="32"/>
        </w:rPr>
        <w:t xml:space="preserve"> his stunningly talented 16 piece big band for a spectacular night of jazz in Frant...</w:t>
      </w:r>
    </w:p>
    <w:p w:rsidR="009D3D1A" w:rsidRPr="004B210B" w:rsidRDefault="009D3D1A" w:rsidP="000F6285">
      <w:pPr>
        <w:spacing w:after="0" w:line="240" w:lineRule="auto"/>
        <w:jc w:val="center"/>
        <w:rPr>
          <w:b/>
          <w:sz w:val="32"/>
          <w:szCs w:val="32"/>
        </w:rPr>
      </w:pPr>
      <w:r w:rsidRPr="004B210B">
        <w:rPr>
          <w:b/>
          <w:sz w:val="32"/>
          <w:szCs w:val="32"/>
        </w:rPr>
        <w:t>Pete Cater is one of the most sought-after musicians with all the style and finesse of his heroes Joe Mo</w:t>
      </w:r>
      <w:r w:rsidR="005A35CC" w:rsidRPr="004B210B">
        <w:rPr>
          <w:b/>
          <w:sz w:val="32"/>
          <w:szCs w:val="32"/>
        </w:rPr>
        <w:t>r</w:t>
      </w:r>
      <w:r w:rsidRPr="004B210B">
        <w:rPr>
          <w:b/>
          <w:sz w:val="32"/>
          <w:szCs w:val="32"/>
        </w:rPr>
        <w:t>ell</w:t>
      </w:r>
      <w:r w:rsidR="004B210B" w:rsidRPr="004B210B">
        <w:rPr>
          <w:b/>
          <w:sz w:val="32"/>
          <w:szCs w:val="32"/>
        </w:rPr>
        <w:t>o</w:t>
      </w:r>
      <w:r w:rsidRPr="004B210B">
        <w:rPr>
          <w:b/>
          <w:sz w:val="32"/>
          <w:szCs w:val="32"/>
        </w:rPr>
        <w:t>, Buddy Rich, Loui</w:t>
      </w:r>
      <w:r w:rsidR="004B210B" w:rsidRPr="004B210B">
        <w:rPr>
          <w:b/>
          <w:sz w:val="32"/>
          <w:szCs w:val="32"/>
        </w:rPr>
        <w:t>e</w:t>
      </w:r>
      <w:r w:rsidRPr="004B210B">
        <w:rPr>
          <w:b/>
          <w:sz w:val="32"/>
          <w:szCs w:val="32"/>
        </w:rPr>
        <w:t xml:space="preserve"> Bellson, Gene Krupa, </w:t>
      </w:r>
      <w:r w:rsidR="004B210B" w:rsidRPr="004B210B">
        <w:rPr>
          <w:b/>
          <w:sz w:val="32"/>
          <w:szCs w:val="32"/>
        </w:rPr>
        <w:t xml:space="preserve">and </w:t>
      </w:r>
      <w:r w:rsidRPr="004B210B">
        <w:rPr>
          <w:b/>
          <w:sz w:val="32"/>
          <w:szCs w:val="32"/>
        </w:rPr>
        <w:t>has worked with some of the finest musicians past and present</w:t>
      </w:r>
      <w:r w:rsidR="000F6285" w:rsidRPr="004B210B">
        <w:rPr>
          <w:b/>
          <w:sz w:val="32"/>
          <w:szCs w:val="32"/>
        </w:rPr>
        <w:t xml:space="preserve">, </w:t>
      </w:r>
      <w:r w:rsidR="004B210B" w:rsidRPr="004B210B">
        <w:rPr>
          <w:b/>
          <w:sz w:val="32"/>
          <w:szCs w:val="32"/>
        </w:rPr>
        <w:t xml:space="preserve">from </w:t>
      </w:r>
      <w:r w:rsidR="000F6285" w:rsidRPr="004B210B">
        <w:rPr>
          <w:b/>
          <w:sz w:val="32"/>
          <w:szCs w:val="32"/>
        </w:rPr>
        <w:t>Benny Carter, Harry Edison, Barney Kessel</w:t>
      </w:r>
      <w:r w:rsidR="004B210B" w:rsidRPr="004B210B">
        <w:rPr>
          <w:b/>
          <w:sz w:val="32"/>
          <w:szCs w:val="32"/>
        </w:rPr>
        <w:t xml:space="preserve"> to</w:t>
      </w:r>
      <w:r w:rsidR="000F6285" w:rsidRPr="004B210B">
        <w:rPr>
          <w:b/>
          <w:sz w:val="32"/>
          <w:szCs w:val="32"/>
        </w:rPr>
        <w:t xml:space="preserve"> Tom Jones, Johnny Dankworth, Jamie Cullum and many others. A ‘British Jazz Awards’ winner (Band of the Year) and ‘Critics Choice’, Pete has been thrilling audiences with his swinging big band music since 1995!</w:t>
      </w:r>
    </w:p>
    <w:p w:rsidR="000F6285" w:rsidRPr="004B210B" w:rsidRDefault="000F6285" w:rsidP="000F6285">
      <w:pPr>
        <w:spacing w:after="0" w:line="240" w:lineRule="auto"/>
        <w:jc w:val="center"/>
        <w:rPr>
          <w:rFonts w:ascii="Gentium Basic" w:hAnsi="Gentium Basic"/>
          <w:sz w:val="72"/>
          <w:szCs w:val="72"/>
        </w:rPr>
      </w:pPr>
      <w:r w:rsidRPr="004B210B">
        <w:rPr>
          <w:rFonts w:ascii="Gentium Basic" w:hAnsi="Gentium Basic"/>
          <w:sz w:val="72"/>
          <w:szCs w:val="72"/>
        </w:rPr>
        <w:t>FRANT CHURCH</w:t>
      </w:r>
    </w:p>
    <w:p w:rsidR="000F6285" w:rsidRPr="004B210B" w:rsidRDefault="000F6285" w:rsidP="000F6285">
      <w:pPr>
        <w:spacing w:after="0" w:line="240" w:lineRule="auto"/>
        <w:jc w:val="center"/>
        <w:rPr>
          <w:rFonts w:ascii="Gentium Basic" w:hAnsi="Gentium Basic"/>
          <w:sz w:val="40"/>
          <w:szCs w:val="40"/>
        </w:rPr>
      </w:pPr>
      <w:r w:rsidRPr="004B210B">
        <w:rPr>
          <w:rFonts w:ascii="Gentium Basic" w:hAnsi="Gentium Basic"/>
          <w:sz w:val="40"/>
          <w:szCs w:val="40"/>
        </w:rPr>
        <w:t>High Street, Frant, Near Tunbridge Wells TN3 9DX</w:t>
      </w:r>
    </w:p>
    <w:p w:rsidR="000F6285" w:rsidRPr="005A35CC" w:rsidRDefault="000F6285" w:rsidP="000F6285">
      <w:pPr>
        <w:spacing w:after="0" w:line="240" w:lineRule="auto"/>
        <w:jc w:val="center"/>
        <w:rPr>
          <w:sz w:val="40"/>
          <w:szCs w:val="40"/>
        </w:rPr>
      </w:pPr>
      <w:r w:rsidRPr="005A35CC">
        <w:rPr>
          <w:sz w:val="40"/>
          <w:szCs w:val="40"/>
        </w:rPr>
        <w:t>Friday 18</w:t>
      </w:r>
      <w:r w:rsidRPr="005A35CC">
        <w:rPr>
          <w:sz w:val="40"/>
          <w:szCs w:val="40"/>
          <w:vertAlign w:val="superscript"/>
        </w:rPr>
        <w:t>th</w:t>
      </w:r>
      <w:r w:rsidRPr="005A35CC">
        <w:rPr>
          <w:sz w:val="40"/>
          <w:szCs w:val="40"/>
        </w:rPr>
        <w:t xml:space="preserve"> May 2018</w:t>
      </w:r>
    </w:p>
    <w:p w:rsidR="000F6285" w:rsidRDefault="000F6285" w:rsidP="000F6285">
      <w:pPr>
        <w:spacing w:after="0" w:line="240" w:lineRule="auto"/>
        <w:jc w:val="center"/>
        <w:rPr>
          <w:sz w:val="40"/>
          <w:szCs w:val="40"/>
        </w:rPr>
      </w:pPr>
      <w:r w:rsidRPr="005A35CC">
        <w:rPr>
          <w:sz w:val="40"/>
          <w:szCs w:val="40"/>
        </w:rPr>
        <w:t>@ 8 pm (doors open @ 7.30 pm)</w:t>
      </w:r>
    </w:p>
    <w:p w:rsidR="004B210B" w:rsidRPr="005A35CC" w:rsidRDefault="004B210B" w:rsidP="000F6285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(licensed bar area)</w:t>
      </w:r>
    </w:p>
    <w:p w:rsidR="000F6285" w:rsidRPr="005A35CC" w:rsidRDefault="000F6285" w:rsidP="000F6285">
      <w:pPr>
        <w:spacing w:after="0" w:line="240" w:lineRule="auto"/>
        <w:jc w:val="center"/>
        <w:rPr>
          <w:sz w:val="40"/>
          <w:szCs w:val="40"/>
        </w:rPr>
      </w:pPr>
      <w:r w:rsidRPr="005A35CC">
        <w:rPr>
          <w:sz w:val="40"/>
          <w:szCs w:val="40"/>
        </w:rPr>
        <w:t>Tickets £18 from</w:t>
      </w:r>
    </w:p>
    <w:p w:rsidR="000F6285" w:rsidRPr="005A35CC" w:rsidRDefault="000F6285" w:rsidP="000F6285">
      <w:pPr>
        <w:spacing w:after="0" w:line="240" w:lineRule="auto"/>
        <w:jc w:val="center"/>
        <w:rPr>
          <w:sz w:val="40"/>
          <w:szCs w:val="40"/>
        </w:rPr>
      </w:pPr>
      <w:r w:rsidRPr="005A35CC">
        <w:rPr>
          <w:sz w:val="40"/>
          <w:szCs w:val="40"/>
        </w:rPr>
        <w:t>Frant Stores</w:t>
      </w:r>
    </w:p>
    <w:p w:rsidR="000F6285" w:rsidRPr="005A35CC" w:rsidRDefault="000F6285" w:rsidP="000F6285">
      <w:pPr>
        <w:spacing w:after="0" w:line="240" w:lineRule="auto"/>
        <w:jc w:val="center"/>
        <w:rPr>
          <w:sz w:val="40"/>
          <w:szCs w:val="40"/>
        </w:rPr>
      </w:pPr>
      <w:r w:rsidRPr="005A35CC">
        <w:rPr>
          <w:sz w:val="40"/>
          <w:szCs w:val="40"/>
        </w:rPr>
        <w:t>Britten’s Music Shop Tunbridge Wells</w:t>
      </w:r>
    </w:p>
    <w:p w:rsidR="000F6285" w:rsidRPr="005A35CC" w:rsidRDefault="000F6285" w:rsidP="000F6285">
      <w:pPr>
        <w:spacing w:after="0" w:line="240" w:lineRule="auto"/>
        <w:jc w:val="center"/>
        <w:rPr>
          <w:sz w:val="40"/>
          <w:szCs w:val="40"/>
        </w:rPr>
      </w:pPr>
      <w:r w:rsidRPr="005A35CC">
        <w:rPr>
          <w:sz w:val="40"/>
          <w:szCs w:val="40"/>
        </w:rPr>
        <w:t>O</w:t>
      </w:r>
      <w:r w:rsidR="005A35CC" w:rsidRPr="005A35CC">
        <w:rPr>
          <w:sz w:val="40"/>
          <w:szCs w:val="40"/>
        </w:rPr>
        <w:t>nline</w:t>
      </w:r>
      <w:r w:rsidR="005A35CC">
        <w:rPr>
          <w:sz w:val="40"/>
          <w:szCs w:val="40"/>
        </w:rPr>
        <w:t>:</w:t>
      </w:r>
      <w:r w:rsidR="005A35CC" w:rsidRPr="005A35CC">
        <w:rPr>
          <w:sz w:val="40"/>
          <w:szCs w:val="40"/>
        </w:rPr>
        <w:t xml:space="preserve"> </w:t>
      </w:r>
      <w:hyperlink r:id="rId4" w:history="1">
        <w:r w:rsidR="005A35CC" w:rsidRPr="005A35CC">
          <w:rPr>
            <w:rStyle w:val="Hyperlink"/>
            <w:sz w:val="40"/>
            <w:szCs w:val="40"/>
          </w:rPr>
          <w:t>www.wegottickets.com</w:t>
        </w:r>
      </w:hyperlink>
      <w:r w:rsidR="005A35CC" w:rsidRPr="005A35CC">
        <w:rPr>
          <w:sz w:val="40"/>
          <w:szCs w:val="40"/>
        </w:rPr>
        <w:t xml:space="preserve"> or tel.</w:t>
      </w:r>
    </w:p>
    <w:p w:rsidR="005A35CC" w:rsidRPr="005A35CC" w:rsidRDefault="005A35CC" w:rsidP="000F6285">
      <w:pPr>
        <w:spacing w:after="0" w:line="240" w:lineRule="auto"/>
        <w:jc w:val="center"/>
        <w:rPr>
          <w:sz w:val="40"/>
          <w:szCs w:val="40"/>
        </w:rPr>
      </w:pPr>
      <w:r w:rsidRPr="005A35CC">
        <w:rPr>
          <w:sz w:val="40"/>
          <w:szCs w:val="40"/>
        </w:rPr>
        <w:t>Paul Barber 01892 750665</w:t>
      </w:r>
    </w:p>
    <w:p w:rsidR="005A35CC" w:rsidRDefault="005A35CC" w:rsidP="000F6285">
      <w:pPr>
        <w:spacing w:after="0" w:line="240" w:lineRule="auto"/>
        <w:jc w:val="center"/>
      </w:pPr>
      <w:r>
        <w:t>In aid of the conservation of Frant Church Reg. Charity 1162531</w:t>
      </w:r>
    </w:p>
    <w:p w:rsidR="000F6285" w:rsidRDefault="000F6285" w:rsidP="000F6285">
      <w:pPr>
        <w:spacing w:after="0" w:line="240" w:lineRule="auto"/>
        <w:jc w:val="center"/>
      </w:pPr>
    </w:p>
    <w:p w:rsidR="000F6285" w:rsidRDefault="000F6285" w:rsidP="000F6285">
      <w:pPr>
        <w:spacing w:after="0" w:line="240" w:lineRule="auto"/>
        <w:jc w:val="center"/>
      </w:pPr>
    </w:p>
    <w:sectPr w:rsidR="000F6285" w:rsidSect="00036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1A"/>
    <w:rsid w:val="000361F0"/>
    <w:rsid w:val="000F6285"/>
    <w:rsid w:val="004B210B"/>
    <w:rsid w:val="005A35CC"/>
    <w:rsid w:val="009D3D1A"/>
    <w:rsid w:val="00A47F4D"/>
    <w:rsid w:val="00C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22CE4-9295-49CD-BEFC-E181C6C9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gottick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Frant Youth</cp:lastModifiedBy>
  <cp:revision>2</cp:revision>
  <dcterms:created xsi:type="dcterms:W3CDTF">2018-01-29T13:22:00Z</dcterms:created>
  <dcterms:modified xsi:type="dcterms:W3CDTF">2018-01-29T13:22:00Z</dcterms:modified>
</cp:coreProperties>
</file>